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542F" w14:textId="77777777" w:rsidR="00BF4933" w:rsidRDefault="00000000">
      <w:pPr>
        <w:pStyle w:val="Corpotesto"/>
        <w:spacing w:before="79"/>
        <w:ind w:right="115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rPr>
          <w:spacing w:val="-2"/>
        </w:rPr>
        <w:t>Scolastico</w:t>
      </w:r>
    </w:p>
    <w:p w14:paraId="2E89506A" w14:textId="77777777" w:rsidR="00BF4933" w:rsidRDefault="00000000">
      <w:pPr>
        <w:pStyle w:val="Corpotesto"/>
        <w:ind w:right="110"/>
        <w:jc w:val="right"/>
      </w:pPr>
      <w:r>
        <w:t>Al</w:t>
      </w:r>
      <w:r>
        <w:rPr>
          <w:spacing w:val="-1"/>
        </w:rPr>
        <w:t xml:space="preserve"> </w:t>
      </w:r>
      <w:r>
        <w:rPr>
          <w:spacing w:val="-2"/>
        </w:rPr>
        <w:t>D.S.G.A</w:t>
      </w:r>
    </w:p>
    <w:p w14:paraId="64DEB4F8" w14:textId="77777777" w:rsidR="00BF4933" w:rsidRDefault="00000000">
      <w:pPr>
        <w:pStyle w:val="Corpotesto"/>
        <w:ind w:right="120"/>
        <w:jc w:val="right"/>
      </w:pPr>
      <w:r>
        <w:t>Alla</w:t>
      </w:r>
      <w:r>
        <w:rPr>
          <w:spacing w:val="-6"/>
        </w:rPr>
        <w:t xml:space="preserve"> </w:t>
      </w:r>
      <w:r>
        <w:t>Segreteria</w:t>
      </w:r>
      <w:r>
        <w:rPr>
          <w:spacing w:val="-5"/>
        </w:rPr>
        <w:t xml:space="preserve"> </w:t>
      </w:r>
      <w:r>
        <w:rPr>
          <w:spacing w:val="-2"/>
        </w:rPr>
        <w:t>Amministrativa</w:t>
      </w:r>
    </w:p>
    <w:p w14:paraId="4ED16C5A" w14:textId="77777777" w:rsidR="00BF4933" w:rsidRDefault="00000000">
      <w:pPr>
        <w:pStyle w:val="Corpotesto"/>
        <w:ind w:right="115"/>
        <w:jc w:val="right"/>
      </w:pPr>
      <w:r>
        <w:t>NOME</w:t>
      </w:r>
      <w:r>
        <w:rPr>
          <w:spacing w:val="-3"/>
        </w:rPr>
        <w:t xml:space="preserve"> </w:t>
      </w:r>
      <w:r>
        <w:rPr>
          <w:spacing w:val="-2"/>
        </w:rPr>
        <w:t>SCUOLA</w:t>
      </w:r>
    </w:p>
    <w:p w14:paraId="5336A5DD" w14:textId="77777777" w:rsidR="00BF4933" w:rsidRDefault="00BF4933">
      <w:pPr>
        <w:pStyle w:val="Corpotesto"/>
      </w:pPr>
    </w:p>
    <w:p w14:paraId="72860213" w14:textId="77777777" w:rsidR="00BF4933" w:rsidRDefault="00BF4933">
      <w:pPr>
        <w:pStyle w:val="Corpotesto"/>
      </w:pPr>
    </w:p>
    <w:p w14:paraId="1A0A773C" w14:textId="77777777" w:rsidR="00BF4933" w:rsidRDefault="00BF4933">
      <w:pPr>
        <w:pStyle w:val="Corpotesto"/>
        <w:spacing w:before="1"/>
      </w:pPr>
    </w:p>
    <w:p w14:paraId="1E8CF4AB" w14:textId="77777777" w:rsidR="00BF4933" w:rsidRDefault="00000000">
      <w:pPr>
        <w:pStyle w:val="Corpotesto"/>
        <w:ind w:left="112" w:right="346"/>
      </w:pPr>
      <w:r>
        <w:t>Oggetto:</w:t>
      </w:r>
      <w:r>
        <w:rPr>
          <w:spacing w:val="-4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verifica</w:t>
      </w:r>
      <w:r>
        <w:rPr>
          <w:spacing w:val="-6"/>
        </w:rPr>
        <w:t xml:space="preserve"> </w:t>
      </w:r>
      <w:r>
        <w:t>riallineamento</w:t>
      </w:r>
      <w:r>
        <w:rPr>
          <w:spacing w:val="-6"/>
        </w:rPr>
        <w:t xml:space="preserve"> </w:t>
      </w:r>
      <w:r>
        <w:t>carriera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nuovo</w:t>
      </w:r>
      <w:r>
        <w:rPr>
          <w:spacing w:val="-6"/>
        </w:rPr>
        <w:t xml:space="preserve"> </w:t>
      </w:r>
      <w:r>
        <w:t>inquadramento</w:t>
      </w:r>
      <w:r>
        <w:rPr>
          <w:spacing w:val="-6"/>
        </w:rPr>
        <w:t xml:space="preserve"> </w:t>
      </w:r>
      <w:r>
        <w:t>economico</w:t>
      </w:r>
      <w:r>
        <w:rPr>
          <w:spacing w:val="-6"/>
        </w:rPr>
        <w:t xml:space="preserve"> </w:t>
      </w:r>
      <w:r>
        <w:t>ex art. 4, comma 3, del D.P.R. 99/1988</w:t>
      </w:r>
    </w:p>
    <w:p w14:paraId="2092FC9F" w14:textId="77777777" w:rsidR="00BF4933" w:rsidRDefault="00BF4933">
      <w:pPr>
        <w:pStyle w:val="Corpotesto"/>
      </w:pPr>
    </w:p>
    <w:p w14:paraId="41F21197" w14:textId="77777777" w:rsidR="00BF4933" w:rsidRDefault="00BF4933">
      <w:pPr>
        <w:pStyle w:val="Corpotesto"/>
        <w:spacing w:before="136"/>
      </w:pPr>
    </w:p>
    <w:p w14:paraId="7E999FAC" w14:textId="77777777" w:rsidR="00BF4933" w:rsidRDefault="00000000">
      <w:pPr>
        <w:pStyle w:val="Corpotesto"/>
        <w:tabs>
          <w:tab w:val="left" w:pos="6655"/>
        </w:tabs>
        <w:ind w:left="112"/>
      </w:pPr>
      <w:r>
        <w:t xml:space="preserve">Il/ La sottoscritto/a 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nato/a</w:t>
      </w:r>
      <w:r>
        <w:rPr>
          <w:spacing w:val="-3"/>
        </w:rPr>
        <w:t xml:space="preserve"> </w:t>
      </w:r>
      <w:proofErr w:type="spellStart"/>
      <w:r>
        <w:rPr>
          <w:spacing w:val="-10"/>
        </w:rPr>
        <w:t>a</w:t>
      </w:r>
      <w:proofErr w:type="spellEnd"/>
    </w:p>
    <w:p w14:paraId="668F972C" w14:textId="77777777" w:rsidR="00BF4933" w:rsidRDefault="00000000">
      <w:pPr>
        <w:pStyle w:val="Corpotesto"/>
        <w:tabs>
          <w:tab w:val="left" w:pos="2511"/>
          <w:tab w:val="left" w:pos="4413"/>
        </w:tabs>
        <w:spacing w:before="140" w:line="357" w:lineRule="auto"/>
        <w:ind w:left="112" w:right="555"/>
      </w:pP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docente/ATA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indeterminato</w:t>
      </w:r>
      <w:r>
        <w:rPr>
          <w:spacing w:val="-7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titolare in codesta Istituzione Scolastica,(nome della scuola/plesso)</w:t>
      </w:r>
    </w:p>
    <w:p w14:paraId="2DA75F68" w14:textId="77777777" w:rsidR="00BF4933" w:rsidRDefault="00BF4933">
      <w:pPr>
        <w:pStyle w:val="Corpotesto"/>
        <w:spacing w:before="142"/>
      </w:pPr>
    </w:p>
    <w:p w14:paraId="0903EC41" w14:textId="77777777" w:rsidR="00BF4933" w:rsidRDefault="00000000">
      <w:pPr>
        <w:pStyle w:val="Corpotesto"/>
        <w:ind w:left="607" w:right="839"/>
        <w:jc w:val="center"/>
      </w:pPr>
      <w:r>
        <w:rPr>
          <w:spacing w:val="-2"/>
        </w:rPr>
        <w:t>CONSIDERATO</w:t>
      </w:r>
      <w:r>
        <w:rPr>
          <w:spacing w:val="2"/>
        </w:rPr>
        <w:t xml:space="preserve"> </w:t>
      </w:r>
      <w:r>
        <w:rPr>
          <w:spacing w:val="-5"/>
        </w:rPr>
        <w:t>CHE</w:t>
      </w:r>
    </w:p>
    <w:p w14:paraId="768B3A6C" w14:textId="77777777" w:rsidR="00BF4933" w:rsidRDefault="00000000">
      <w:pPr>
        <w:pStyle w:val="Corpotesto"/>
        <w:spacing w:before="140" w:line="360" w:lineRule="auto"/>
        <w:ind w:left="112" w:right="346"/>
      </w:pPr>
      <w:r>
        <w:t>per le ricostruzioni di carriera che decorrono dal 1.01.1996, l’inquadramento nelle fasce stipendiali è effettuato considerando provvisoriamente solo l’anzianità utile ai soli fini giuridici ed economici, mentre l’anzianità utile ai soli fini economici temporaneamente non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considera,</w:t>
      </w:r>
      <w:r>
        <w:rPr>
          <w:spacing w:val="-3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dovrà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attribuita</w:t>
      </w:r>
      <w:r>
        <w:rPr>
          <w:spacing w:val="-5"/>
        </w:rPr>
        <w:t xml:space="preserve"> </w:t>
      </w:r>
      <w:r>
        <w:t>successivamente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maturare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tetto</w:t>
      </w:r>
      <w:r>
        <w:rPr>
          <w:spacing w:val="-5"/>
        </w:rPr>
        <w:t xml:space="preserve"> </w:t>
      </w:r>
      <w:r>
        <w:t>delle anzianità utili ai fini giuridici ed economici previste dall’art. 4, comma 3, del D.P.R.</w:t>
      </w:r>
    </w:p>
    <w:p w14:paraId="564D4602" w14:textId="77777777" w:rsidR="00BF4933" w:rsidRDefault="00000000">
      <w:pPr>
        <w:pStyle w:val="Corpotesto"/>
        <w:spacing w:line="360" w:lineRule="auto"/>
        <w:ind w:left="112" w:right="555"/>
      </w:pPr>
      <w:r>
        <w:t>99/1988</w:t>
      </w:r>
      <w:r>
        <w:rPr>
          <w:spacing w:val="-4"/>
        </w:rPr>
        <w:t xml:space="preserve"> </w:t>
      </w:r>
      <w:r>
        <w:t>(16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laureati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grado,</w:t>
      </w:r>
      <w:r>
        <w:rPr>
          <w:spacing w:val="-2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docenti e responsabili amministrativi, 20 anni per il restante personale A.T.A., 24 anni docenti conservatori ed accademie), avendo il/la sottoscritto/</w:t>
      </w:r>
      <w:proofErr w:type="gramStart"/>
      <w:r>
        <w:t>a</w:t>
      </w:r>
      <w:proofErr w:type="gramEnd"/>
      <w:r>
        <w:t xml:space="preserve"> maturato il tetto dell’anzianità utile ai fini giuridici ed economici previsto dal succitato decreto,</w:t>
      </w:r>
    </w:p>
    <w:p w14:paraId="6D838F78" w14:textId="77777777" w:rsidR="00BF4933" w:rsidRDefault="00BF4933">
      <w:pPr>
        <w:pStyle w:val="Corpotesto"/>
        <w:spacing w:before="139"/>
      </w:pPr>
    </w:p>
    <w:p w14:paraId="6B23D924" w14:textId="77777777" w:rsidR="00BF4933" w:rsidRDefault="00000000">
      <w:pPr>
        <w:pStyle w:val="Corpotesto"/>
        <w:ind w:left="839" w:right="232"/>
        <w:jc w:val="center"/>
      </w:pPr>
      <w:r>
        <w:rPr>
          <w:spacing w:val="-2"/>
        </w:rPr>
        <w:t>CHIEDE</w:t>
      </w:r>
    </w:p>
    <w:p w14:paraId="594E1F4E" w14:textId="77777777" w:rsidR="00BF4933" w:rsidRDefault="00000000">
      <w:pPr>
        <w:pStyle w:val="Corpotesto"/>
        <w:spacing w:before="136" w:line="360" w:lineRule="auto"/>
        <w:ind w:left="112" w:right="555"/>
      </w:pPr>
      <w:r>
        <w:t>che Codesto Ufficio provveda cortesemente a verificare la compiuta anzianità di servizio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effettuare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inquadramento</w:t>
      </w:r>
      <w:r>
        <w:rPr>
          <w:spacing w:val="-1"/>
        </w:rPr>
        <w:t xml:space="preserve"> </w:t>
      </w:r>
      <w:r>
        <w:t>economico</w:t>
      </w:r>
      <w:r>
        <w:rPr>
          <w:spacing w:val="-5"/>
        </w:rPr>
        <w:t xml:space="preserve"> </w:t>
      </w:r>
      <w:r>
        <w:t>spettante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relativa trasmissione dei necessari agli Uffici di Tesoreria competenti, con l’eventuale</w:t>
      </w:r>
    </w:p>
    <w:p w14:paraId="2513DC76" w14:textId="77777777" w:rsidR="00BF4933" w:rsidRDefault="00000000">
      <w:pPr>
        <w:pStyle w:val="Corpotesto"/>
        <w:spacing w:before="3" w:line="357" w:lineRule="auto"/>
        <w:ind w:left="112" w:right="344"/>
      </w:pPr>
      <w:r>
        <w:t>corresponsione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arretrati</w:t>
      </w:r>
      <w:r>
        <w:rPr>
          <w:spacing w:val="-6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inquadramento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 xml:space="preserve">tempestivamente </w:t>
      </w:r>
      <w:r>
        <w:rPr>
          <w:spacing w:val="-2"/>
        </w:rPr>
        <w:t>effettuato.</w:t>
      </w:r>
    </w:p>
    <w:p w14:paraId="05FD6EA4" w14:textId="77777777" w:rsidR="00BF4933" w:rsidRDefault="00BF4933">
      <w:pPr>
        <w:pStyle w:val="Corpotesto"/>
        <w:spacing w:before="141"/>
      </w:pPr>
    </w:p>
    <w:p w14:paraId="668A3FE6" w14:textId="77777777" w:rsidR="00BF4933" w:rsidRDefault="00000000">
      <w:pPr>
        <w:pStyle w:val="Corpotesto"/>
        <w:spacing w:before="1"/>
        <w:ind w:left="112"/>
      </w:pPr>
      <w:r>
        <w:t>Con</w:t>
      </w:r>
      <w:r>
        <w:rPr>
          <w:spacing w:val="-7"/>
        </w:rPr>
        <w:t xml:space="preserve"> </w:t>
      </w:r>
      <w:r>
        <w:rPr>
          <w:spacing w:val="-2"/>
        </w:rPr>
        <w:t>osservanza.</w:t>
      </w:r>
    </w:p>
    <w:p w14:paraId="60C24ED7" w14:textId="77777777" w:rsidR="00BF4933" w:rsidRDefault="00BF4933">
      <w:pPr>
        <w:pStyle w:val="Corpotesto"/>
      </w:pPr>
    </w:p>
    <w:p w14:paraId="19578AB7" w14:textId="77777777" w:rsidR="00BF4933" w:rsidRDefault="00000000">
      <w:pPr>
        <w:pStyle w:val="Corpotesto"/>
        <w:tabs>
          <w:tab w:val="left" w:pos="4429"/>
        </w:tabs>
        <w:ind w:left="112"/>
      </w:pPr>
      <w:r>
        <w:t xml:space="preserve">luogo e data, </w:t>
      </w:r>
      <w:r>
        <w:rPr>
          <w:u w:val="single"/>
        </w:rPr>
        <w:tab/>
      </w:r>
    </w:p>
    <w:p w14:paraId="4E714494" w14:textId="77777777" w:rsidR="00BF4933" w:rsidRDefault="00BF4933">
      <w:pPr>
        <w:pStyle w:val="Corpotesto"/>
      </w:pPr>
    </w:p>
    <w:p w14:paraId="6A60C126" w14:textId="77777777" w:rsidR="00BF4933" w:rsidRDefault="00000000">
      <w:pPr>
        <w:pStyle w:val="Corpotesto"/>
        <w:tabs>
          <w:tab w:val="left" w:pos="4389"/>
        </w:tabs>
        <w:ind w:left="112"/>
      </w:pPr>
      <w:r>
        <w:rPr>
          <w:spacing w:val="-2"/>
        </w:rPr>
        <w:t>Firma</w:t>
      </w:r>
      <w:r>
        <w:rPr>
          <w:u w:val="single"/>
        </w:rPr>
        <w:tab/>
      </w:r>
    </w:p>
    <w:sectPr w:rsidR="00BF4933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33"/>
    <w:rsid w:val="00B4298C"/>
    <w:rsid w:val="00B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E47C"/>
  <w15:docId w15:val="{491647BB-24F2-44D7-B19E-4FD98080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D</dc:creator>
  <cp:lastModifiedBy>LUIGI ROCCA</cp:lastModifiedBy>
  <cp:revision>2</cp:revision>
  <dcterms:created xsi:type="dcterms:W3CDTF">2024-11-26T08:13:00Z</dcterms:created>
  <dcterms:modified xsi:type="dcterms:W3CDTF">2024-11-26T08:13:00Z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2021</vt:lpwstr>
  </property>
</Properties>
</file>